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安徽省职业教育创新发展试验区培育库项目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建设中期评估</w:t>
      </w:r>
      <w:r>
        <w:rPr>
          <w:rFonts w:hint="eastAsia"/>
          <w:sz w:val="48"/>
          <w:szCs w:val="48"/>
          <w:lang w:val="en-US" w:eastAsia="zh-CN"/>
        </w:rPr>
        <w:t>报告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</w:t>
      </w: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项目主持人：</w:t>
      </w:r>
    </w:p>
    <w:p>
      <w:pPr>
        <w:spacing w:line="36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项目所在院部处室：</w:t>
      </w:r>
    </w:p>
    <w:p>
      <w:pPr>
        <w:spacing w:line="360" w:lineRule="auto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填表时间：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2022年11月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4"/>
          <w:lang w:val="en-US" w:eastAsia="zh-CN" w:bidi="ar"/>
        </w:rPr>
        <w:t>一、项目实施总体情况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9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bdr w:val="none" w:color="auto" w:sz="0" w:space="0"/>
              </w:rPr>
              <w:t>包含项目建设目标、建设方案、进度安排、保障措施、经费安排等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480"/>
              <w:jc w:val="right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4"/>
          <w:lang w:val="en-US" w:eastAsia="zh-CN" w:bidi="ar"/>
        </w:rPr>
        <w:t>二、项目已取得主要成果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9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包含</w:t>
            </w:r>
            <w:r>
              <w:rPr>
                <w:rFonts w:hint="eastAsia"/>
                <w:sz w:val="24"/>
                <w:szCs w:val="24"/>
                <w:lang w:val="en-US"/>
              </w:rPr>
              <w:t>成果特色、典型经验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48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4"/>
          <w:lang w:val="en-US" w:eastAsia="zh-CN" w:bidi="ar"/>
        </w:rPr>
        <w:t>三、项目实施存在的问题和困难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9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48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4"/>
          <w:lang w:val="en-US" w:eastAsia="zh-CN" w:bidi="ar"/>
        </w:rPr>
        <w:t>四、项目实施的下一步工作打算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2909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48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4"/>
          <w:lang w:val="en-US" w:eastAsia="zh-CN" w:bidi="ar"/>
        </w:rPr>
        <w:t>五、审核意见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exac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>所在院部处室审核意见：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bdr w:val="none" w:color="auto" w:sz="0" w:space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Theme="minorEastAsia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                                负责人（签章）：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righ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righ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exac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lef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lef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lef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lef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lef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负责人（签章）：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righ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right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exac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科研与校企合作处审核意见：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负责人（签章）：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700"/>
              <w:jc w:val="righ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 w:firstLine="6480" w:firstLineChars="270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000" w:firstLineChars="250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480" w:firstLineChars="270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jQxMzM1YTQ1MDI5YTk0N2JmNmQ0YjhjODBkOWYifQ=="/>
  </w:docVars>
  <w:rsids>
    <w:rsidRoot w:val="00000000"/>
    <w:rsid w:val="100E76C7"/>
    <w:rsid w:val="20384A18"/>
    <w:rsid w:val="3AE14EC4"/>
    <w:rsid w:val="44B244EA"/>
    <w:rsid w:val="4BE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tLeast"/>
      <w:ind w:left="0" w:right="0"/>
      <w:jc w:val="left"/>
    </w:pPr>
    <w:rPr>
      <w:rFonts w:hint="default" w:ascii="Times New Roman" w:hAnsi="Times New Roman" w:eastAsia="宋体" w:cs="Times New Roman"/>
      <w:kern w:val="2"/>
      <w:sz w:val="28"/>
      <w:szCs w:val="24"/>
      <w:lang w:val="en-US" w:eastAsia="zh-CN" w:bidi="ar"/>
    </w:rPr>
  </w:style>
  <w:style w:type="character" w:customStyle="1" w:styleId="5">
    <w:name w:val="正文文本 Char"/>
    <w:basedOn w:val="4"/>
    <w:link w:val="2"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</Words>
  <Characters>230</Characters>
  <Lines>0</Lines>
  <Paragraphs>0</Paragraphs>
  <TotalTime>3</TotalTime>
  <ScaleCrop>false</ScaleCrop>
  <LinksUpToDate>false</LinksUpToDate>
  <CharactersWithSpaces>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2022-11-03T07:04:37Z</dcterms:created>
  <dc:creator>Administrator</dc:creator>
  <cp:lastModifiedBy>610lin</cp:lastModifiedBy>
  <dcterms:modified xsi:type="dcterms:W3CDTF">2022-11-03T07:16:46Z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2330C3187B504EEAAB48440BD933322B</vt:lpwstr>
  </property>
</Properties>
</file>